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AD" w:rsidRPr="00E97BAD" w:rsidRDefault="00E97BAD" w:rsidP="00E97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Ćwiczenia z głoską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[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]</w:t>
      </w:r>
    </w:p>
    <w:p w:rsidR="00E97BAD" w:rsidRPr="00E97BAD" w:rsidRDefault="00E97BAD" w:rsidP="00E97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Ćwiczenia języka</w:t>
      </w:r>
      <w:r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pomoce dzieciom, które w terapii są na etapie wywoływania oraz utrwalania głoski /</w:t>
      </w:r>
      <w:proofErr w:type="spellStart"/>
      <w:r>
        <w:rPr>
          <w:rFonts w:ascii="Comic Sans MS" w:eastAsia="Times New Roman" w:hAnsi="Comic Sans MS" w:cs="Times New Roman"/>
          <w:b/>
          <w:bCs/>
          <w:sz w:val="27"/>
          <w:lang w:eastAsia="pl-PL"/>
        </w:rPr>
        <w:t>r</w:t>
      </w:r>
      <w:proofErr w:type="spellEnd"/>
      <w:r>
        <w:rPr>
          <w:rFonts w:ascii="Comic Sans MS" w:eastAsia="Times New Roman" w:hAnsi="Comic Sans MS" w:cs="Times New Roman"/>
          <w:b/>
          <w:bCs/>
          <w:sz w:val="27"/>
          <w:lang w:eastAsia="pl-PL"/>
        </w:rPr>
        <w:t>/</w:t>
      </w:r>
    </w:p>
    <w:p w:rsidR="00E97BAD" w:rsidRPr="00E97BAD" w:rsidRDefault="00E97BAD" w:rsidP="00E97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Nagryzanie brzegów języka zębami, czyli masowanie i rozciąganie języka.</w:t>
      </w:r>
    </w:p>
    <w:p w:rsidR="00E97BAD" w:rsidRPr="00E97BAD" w:rsidRDefault="00E97BAD" w:rsidP="00E97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Wysunięcie przedniej części języka między zęby i delikatne żucie go, tzn. masaż języka.</w:t>
      </w:r>
    </w:p>
    <w:p w:rsidR="00E97BAD" w:rsidRPr="00E97BAD" w:rsidRDefault="00E97BAD" w:rsidP="00E97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Przeciskanie języka przez maksymalnie zbliżone do siebie zęby, tj. masowanie języka.</w:t>
      </w:r>
    </w:p>
    <w:p w:rsidR="00E97BAD" w:rsidRPr="00E97BAD" w:rsidRDefault="00E97BAD" w:rsidP="00E97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Wysuwanie szerokiego języka z ust - zabawa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Pokaż łopatę</w:t>
      </w: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.</w:t>
      </w:r>
    </w:p>
    <w:p w:rsidR="00E97BAD" w:rsidRPr="00E97BAD" w:rsidRDefault="00E97BAD" w:rsidP="00E97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Odklejanie językiem chrupek kukurydzianych lub opłatka z podniebienia.</w:t>
      </w:r>
    </w:p>
    <w:p w:rsidR="00E97BAD" w:rsidRPr="00E97BAD" w:rsidRDefault="00E97BAD" w:rsidP="00E97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Klaskanie czubkiem języka o podniebienie twarde, od najwolniejszych uderzeń po najszybsze - zabawa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Jedzie konik</w:t>
      </w: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.</w:t>
      </w:r>
    </w:p>
    <w:p w:rsidR="00E97BAD" w:rsidRPr="00E97BAD" w:rsidRDefault="00E97BAD" w:rsidP="00E97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Wielokrotne odrywanie języka przyklejonego całą powierzchnią - do podniebienia - zabawa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w mlaskanie</w:t>
      </w: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.</w:t>
      </w:r>
    </w:p>
    <w:p w:rsidR="00E97BAD" w:rsidRPr="00E97BAD" w:rsidRDefault="00E97BAD" w:rsidP="00E97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Zlizywanie z przedniej części podniebienia twardego przyklejonego kawałka czekolady, kropli miodu, odrobiny dżemu lub opłatka.</w:t>
      </w:r>
    </w:p>
    <w:p w:rsidR="00E97BAD" w:rsidRPr="00E97BAD" w:rsidRDefault="00E97BAD" w:rsidP="00E97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Naśladowanie lub ssanie prawdziwego cukierka czubkiem języka.</w:t>
      </w:r>
    </w:p>
    <w:p w:rsidR="00E97BAD" w:rsidRPr="00E97BAD" w:rsidRDefault="00E97BAD" w:rsidP="00E97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Przytrzymanie paska papieru wargami, a następnie zdmuchiwanie go z ust.</w:t>
      </w:r>
    </w:p>
    <w:p w:rsidR="00E97BAD" w:rsidRPr="00E97BAD" w:rsidRDefault="00E97BAD" w:rsidP="00E97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Szybkie wypowiadanie głoski [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l].</w:t>
      </w:r>
    </w:p>
    <w:p w:rsidR="00E97BAD" w:rsidRPr="00E97BAD" w:rsidRDefault="00E97BAD" w:rsidP="00E97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Szybkie i kilkukrotne wybrzmiewanie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ly</w:t>
      </w:r>
      <w:proofErr w:type="spellEnd"/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 z językiem uderzającym o górną wargę.</w:t>
      </w:r>
    </w:p>
    <w:p w:rsidR="00E97BAD" w:rsidRPr="00E97BAD" w:rsidRDefault="00E97BAD" w:rsidP="00E97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Energiczne, wielokrotne wybrzmiewanie:</w:t>
      </w:r>
    </w:p>
    <w:p w:rsidR="00E97BAD" w:rsidRPr="00E97BAD" w:rsidRDefault="00E97BAD" w:rsidP="00E97B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te, te, te,</w:t>
      </w:r>
    </w:p>
    <w:p w:rsidR="00E97BAD" w:rsidRPr="00E97BAD" w:rsidRDefault="00E97BAD" w:rsidP="00E97B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ty, ty, ty,</w:t>
      </w:r>
    </w:p>
    <w:p w:rsidR="00E97BAD" w:rsidRPr="00E97BAD" w:rsidRDefault="00E97BAD" w:rsidP="00E97B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de, de, de,</w:t>
      </w:r>
    </w:p>
    <w:p w:rsidR="00E97BAD" w:rsidRPr="00E97BAD" w:rsidRDefault="00E97BAD" w:rsidP="00E97B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dy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dy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dy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.</w:t>
      </w:r>
    </w:p>
    <w:p w:rsidR="00E97BAD" w:rsidRPr="00287097" w:rsidRDefault="00E97BAD" w:rsidP="0028709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Naśladowanie różnych odgłosów:</w:t>
      </w:r>
    </w:p>
    <w:p w:rsidR="00E97BAD" w:rsidRPr="00E97BAD" w:rsidRDefault="00E97BAD" w:rsidP="00E97B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rybki -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plum, plum,</w:t>
      </w:r>
    </w:p>
    <w:p w:rsidR="00E97BAD" w:rsidRPr="00E97BAD" w:rsidRDefault="00E97BAD" w:rsidP="00E97B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indyka -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gul, gul,</w:t>
      </w:r>
    </w:p>
    <w:p w:rsidR="00E97BAD" w:rsidRPr="00E97BAD" w:rsidRDefault="00E97BAD" w:rsidP="00E97B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lastRenderedPageBreak/>
        <w:t xml:space="preserve">bociana -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kle, kle,</w:t>
      </w:r>
    </w:p>
    <w:p w:rsidR="00E97BAD" w:rsidRPr="00E97BAD" w:rsidRDefault="00E97BAD" w:rsidP="00E97B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chodaków -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klap, klap,</w:t>
      </w:r>
    </w:p>
    <w:p w:rsidR="00E97BAD" w:rsidRPr="00E97BAD" w:rsidRDefault="00E97BAD" w:rsidP="00E97B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mycia -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chlapu, chlapu,</w:t>
      </w:r>
    </w:p>
    <w:p w:rsidR="00E97BAD" w:rsidRPr="00E97BAD" w:rsidRDefault="00E97BAD" w:rsidP="00E97B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jazdy konnej –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patataj.</w:t>
      </w:r>
    </w:p>
    <w:p w:rsidR="00E97BAD" w:rsidRPr="00287097" w:rsidRDefault="00E97BAD" w:rsidP="0028709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Śpiewanie różnych melodii na sylabach:</w:t>
      </w:r>
    </w:p>
    <w:p w:rsidR="00E97BAD" w:rsidRPr="00E97BAD" w:rsidRDefault="00E97BAD" w:rsidP="00E97B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la, la, la,</w:t>
      </w:r>
    </w:p>
    <w:p w:rsidR="00E97BAD" w:rsidRPr="00E97BAD" w:rsidRDefault="00E97BAD" w:rsidP="00E97B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lo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lo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lo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ly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ly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ly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.</w:t>
      </w:r>
    </w:p>
    <w:p w:rsidR="00E97BAD" w:rsidRPr="00287097" w:rsidRDefault="00E97BAD" w:rsidP="0028709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Coraz szybsze wypowiadanie zbitki sylabowej</w:t>
      </w:r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la </w:t>
      </w:r>
      <w:proofErr w:type="spellStart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lo</w:t>
      </w:r>
      <w:proofErr w:type="spellEnd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proofErr w:type="spellStart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lu</w:t>
      </w:r>
      <w:proofErr w:type="spellEnd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proofErr w:type="spellStart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le</w:t>
      </w:r>
      <w:proofErr w:type="spellEnd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.</w:t>
      </w:r>
    </w:p>
    <w:p w:rsidR="00E97BAD" w:rsidRPr="00E97BAD" w:rsidRDefault="00E97BAD" w:rsidP="00287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Szybkie kilkukrotne powtarzanie:</w:t>
      </w:r>
    </w:p>
    <w:p w:rsidR="00E97BAD" w:rsidRPr="00E97BAD" w:rsidRDefault="00E97BAD" w:rsidP="00E97B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nalapatada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nolopotodo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nelepetede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nuluputudu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nylypytydy</w:t>
      </w:r>
      <w:proofErr w:type="spellEnd"/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.</w:t>
      </w:r>
    </w:p>
    <w:p w:rsidR="00E97BAD" w:rsidRPr="00287097" w:rsidRDefault="00E97BAD" w:rsidP="0028709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Coraz szybsze i wielokrotne wypowiadanie zbitki</w:t>
      </w:r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proofErr w:type="spellStart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bd</w:t>
      </w:r>
      <w:proofErr w:type="spellEnd"/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.</w:t>
      </w:r>
    </w:p>
    <w:p w:rsidR="00E97BAD" w:rsidRPr="00E97BAD" w:rsidRDefault="00E97BAD" w:rsidP="00287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Powtarzanie ze stopniowym przyspieszaniem:</w:t>
      </w:r>
    </w:p>
    <w:p w:rsidR="00E97BAD" w:rsidRPr="00E97BAD" w:rsidRDefault="00E97BAD" w:rsidP="00E97B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bda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bdo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bde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bdu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bdy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pta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pto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pte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ptu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pty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bda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–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pta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bdo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–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pto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bde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–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pte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bdu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–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ptu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bdy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–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pty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.</w:t>
      </w:r>
    </w:p>
    <w:p w:rsidR="00E97BAD" w:rsidRPr="00287097" w:rsidRDefault="00E97BAD" w:rsidP="0028709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Przyspieszone wielokrotne wybrzmiewanie:</w:t>
      </w:r>
    </w:p>
    <w:p w:rsidR="00E97BAD" w:rsidRPr="00E97BAD" w:rsidRDefault="00E97BAD" w:rsidP="00E97BA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tedamwa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tat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tedat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ente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dente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lelum polelum,</w:t>
      </w:r>
    </w:p>
    <w:p w:rsidR="00E97BAD" w:rsidRPr="00E97BAD" w:rsidRDefault="00E97BAD" w:rsidP="00E97BA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lastRenderedPageBreak/>
        <w:t>ble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bla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tla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tlo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tlu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.</w:t>
      </w:r>
    </w:p>
    <w:p w:rsidR="00E97BAD" w:rsidRPr="00287097" w:rsidRDefault="00E97BAD" w:rsidP="0028709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Podczas szerokiego otwierania jamy ustnej, unoszenie czubka języka do podniebienia a następnie szybkie i wielokrotne wymawianie przytępionych głosek: </w:t>
      </w:r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[t] [d] </w:t>
      </w: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oraz zbitek spółgłoskowych</w:t>
      </w:r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proofErr w:type="spellStart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td</w:t>
      </w:r>
      <w:proofErr w:type="spellEnd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tdn</w:t>
      </w:r>
      <w:proofErr w:type="spellEnd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 a także zbitek sylabowych:</w:t>
      </w:r>
    </w:p>
    <w:p w:rsidR="00E97BAD" w:rsidRPr="00E97BAD" w:rsidRDefault="00E97BAD" w:rsidP="00E97BA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teda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–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teda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tede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–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tede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tedo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–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tedo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tedu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–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tedu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tedy – tedy.</w:t>
      </w:r>
    </w:p>
    <w:p w:rsidR="00E97BAD" w:rsidRPr="00287097" w:rsidRDefault="00E97BAD" w:rsidP="0028709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Recytacja rymowanki z </w:t>
      </w:r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[t]</w:t>
      </w: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 dziąsłowym</w:t>
      </w:r>
    </w:p>
    <w:p w:rsidR="00E97BAD" w:rsidRPr="00E97BAD" w:rsidRDefault="00E97BAD" w:rsidP="00E97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Kto tutaj tak tupie?</w:t>
      </w:r>
    </w:p>
    <w:p w:rsidR="00E97BAD" w:rsidRPr="00E97BAD" w:rsidRDefault="00E97BAD" w:rsidP="00E97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To tato tutaj tak tupie.</w:t>
      </w:r>
    </w:p>
    <w:p w:rsidR="00E97BAD" w:rsidRPr="00E97BAD" w:rsidRDefault="00E97BAD" w:rsidP="00E97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Ach, tato tutaj tak tupie!</w:t>
      </w:r>
    </w:p>
    <w:p w:rsidR="00E97BAD" w:rsidRPr="00287097" w:rsidRDefault="00E97BAD" w:rsidP="0028709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Unoszenie czubka języka do wałka dziąsł</w:t>
      </w:r>
      <w:r w:rsid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owego, wymawianie przedłużonego</w:t>
      </w: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[</w:t>
      </w:r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d]</w:t>
      </w:r>
      <w:r w:rsidR="00287097">
        <w:rPr>
          <w:rFonts w:ascii="Comic Sans MS" w:eastAsia="Times New Roman" w:hAnsi="Comic Sans MS" w:cs="Times New Roman"/>
          <w:b/>
          <w:bCs/>
          <w:sz w:val="27"/>
          <w:szCs w:val="27"/>
          <w:lang w:eastAsia="pl-PL"/>
        </w:rPr>
        <w:t xml:space="preserve"> </w:t>
      </w: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z równoczesnymi energicznymi, poziomymi ruchami palcem po wewnętrznej powierzchni języka lub po wędzidełku </w:t>
      </w:r>
      <w:proofErr w:type="spellStart"/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podjęzyczkowym</w:t>
      </w:r>
      <w:proofErr w:type="spellEnd"/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.</w:t>
      </w:r>
    </w:p>
    <w:p w:rsidR="00E97BAD" w:rsidRPr="00E97BAD" w:rsidRDefault="00E97BAD" w:rsidP="00287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Uniesienie języka do wałka dziąsłowego, a następnie mocne dmuchnięcie na czubek języka, aż do pojawienia się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</w:t>
      </w:r>
      <w:proofErr w:type="spellEnd"/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.</w:t>
      </w:r>
    </w:p>
    <w:p w:rsidR="00E97BAD" w:rsidRPr="00E97BAD" w:rsidRDefault="00E97BAD" w:rsidP="00287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Ułożenie wąskiego paska papieru na języku lub pod nim, a następnie wypowiadanie głoski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[t]</w:t>
      </w: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. Papier powinien się unosić, a zamiast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[t]</w:t>
      </w: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 powinno pojawić się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trrr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.</w:t>
      </w:r>
    </w:p>
    <w:p w:rsidR="00E97BAD" w:rsidRPr="00E97BAD" w:rsidRDefault="00E97BAD" w:rsidP="00287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Mocne akcentowanie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[t]</w:t>
      </w: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 podczas wybrzmiewania zbitek </w:t>
      </w:r>
      <w:proofErr w:type="spellStart"/>
      <w:r w:rsid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tll</w:t>
      </w:r>
      <w:proofErr w:type="spellEnd"/>
      <w:r w:rsid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tll</w:t>
      </w:r>
      <w:proofErr w:type="spellEnd"/>
      <w:r w:rsid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tll,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trl</w:t>
      </w:r>
      <w:proofErr w:type="spellEnd"/>
      <w:r w:rsid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r w:rsid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najpierw </w:t>
      </w: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szeptem,</w:t>
      </w:r>
      <w:r w:rsidR="0028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a potem głośno.</w:t>
      </w:r>
    </w:p>
    <w:p w:rsidR="00E97BAD" w:rsidRPr="00E97BAD" w:rsidRDefault="00E97BAD" w:rsidP="00287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Powtarzanie szeptem, a następnie głośno:</w:t>
      </w:r>
    </w:p>
    <w:p w:rsidR="00E97BAD" w:rsidRPr="00E97BAD" w:rsidRDefault="00E97BAD" w:rsidP="00E97BA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la, la, la,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trla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lo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lo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lo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trlo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trlu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!e,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trle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lastRenderedPageBreak/>
        <w:t>ly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ly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ly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trly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li, li, li,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trli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.</w:t>
      </w:r>
    </w:p>
    <w:p w:rsidR="00E97BAD" w:rsidRPr="00287097" w:rsidRDefault="00E97BAD" w:rsidP="0028709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Szeptem i głośno wypowiadanie</w:t>
      </w:r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proofErr w:type="spellStart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trla</w:t>
      </w:r>
      <w:proofErr w:type="spellEnd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trlo</w:t>
      </w:r>
      <w:proofErr w:type="spellEnd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trle</w:t>
      </w:r>
      <w:proofErr w:type="spellEnd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trlu</w:t>
      </w:r>
      <w:proofErr w:type="spellEnd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trly</w:t>
      </w:r>
      <w:proofErr w:type="spellEnd"/>
      <w:r w:rsidRPr="00287097">
        <w:rPr>
          <w:rFonts w:ascii="Comic Sans MS" w:eastAsia="Times New Roman" w:hAnsi="Comic Sans MS" w:cs="Times New Roman"/>
          <w:b/>
          <w:bCs/>
          <w:sz w:val="27"/>
          <w:lang w:eastAsia="pl-PL"/>
        </w:rPr>
        <w:t>.</w:t>
      </w:r>
    </w:p>
    <w:p w:rsidR="00E97BAD" w:rsidRPr="00E97BAD" w:rsidRDefault="00E97BAD" w:rsidP="00287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Próby naśladowania odgłosów, zaczynając od szeptu:</w:t>
      </w:r>
    </w:p>
    <w:p w:rsidR="00E97BAD" w:rsidRPr="00E97BAD" w:rsidRDefault="00E97BAD" w:rsidP="00E97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śpiewu ptaków -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tri li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li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gry na trąbce -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tra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ta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ta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tu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tu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te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te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zepsutego zamka karabinu -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dr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dr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dr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warczenia psa -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wrr, wrr, wrr,</w:t>
      </w:r>
    </w:p>
    <w:p w:rsidR="00E97BAD" w:rsidRPr="00E97BAD" w:rsidRDefault="00E97BAD" w:rsidP="00E97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ruszającego traktora -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tur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tur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tur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tyr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tyr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tyr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pyr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pyr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pyr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odlotu ptaków -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fru, fru, fru,</w:t>
      </w:r>
    </w:p>
    <w:p w:rsidR="00E97BAD" w:rsidRPr="00E97BAD" w:rsidRDefault="00E97BAD" w:rsidP="00E97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ćwierkania wróbli -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ćwir, ćwir,</w:t>
      </w:r>
    </w:p>
    <w:p w:rsidR="00E97BAD" w:rsidRPr="00E97BAD" w:rsidRDefault="00E97BAD" w:rsidP="00E97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zatrzymywania konia -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odgłosu świnki - </w:t>
      </w:r>
      <w:proofErr w:type="spellStart"/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chrum</w:t>
      </w:r>
      <w:proofErr w:type="spellEnd"/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chrum</w:t>
      </w:r>
      <w:proofErr w:type="spellEnd"/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chrapania -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chr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chr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, </w:t>
      </w:r>
      <w:proofErr w:type="spellStart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chr</w:t>
      </w:r>
      <w:proofErr w:type="spellEnd"/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,</w:t>
      </w:r>
    </w:p>
    <w:p w:rsidR="00E97BAD" w:rsidRPr="00E97BAD" w:rsidRDefault="00E97BAD" w:rsidP="00E97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dzwoniącego tramwaju -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dryń, dryń,</w:t>
      </w:r>
    </w:p>
    <w:p w:rsidR="00E97BAD" w:rsidRPr="00E97BAD" w:rsidRDefault="00E97BAD" w:rsidP="00E97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chrupania -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chrup, chrup,</w:t>
      </w:r>
    </w:p>
    <w:p w:rsidR="00E97BAD" w:rsidRPr="00E97BAD" w:rsidRDefault="00E97BAD" w:rsidP="00E97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szorowania -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 xml:space="preserve"> szuru, szuru,</w:t>
      </w:r>
    </w:p>
    <w:p w:rsidR="00E97BAD" w:rsidRPr="00E97BAD" w:rsidRDefault="00E97BAD" w:rsidP="00E97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zapalania światła –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pstryk,</w:t>
      </w:r>
    </w:p>
    <w:p w:rsidR="00E97BAD" w:rsidRPr="00E97BAD" w:rsidRDefault="00E97BAD" w:rsidP="00E97BA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łamania gałęzi –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trach.</w:t>
      </w:r>
    </w:p>
    <w:p w:rsidR="00E97BAD" w:rsidRPr="00287097" w:rsidRDefault="00E97BAD" w:rsidP="0028709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 Częste żucie gumy do momentu utraty przez nią smaku.</w:t>
      </w:r>
    </w:p>
    <w:p w:rsidR="00E97BAD" w:rsidRPr="00E97BAD" w:rsidRDefault="00E97BAD" w:rsidP="00E97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Ćwiczenia warg</w:t>
      </w:r>
    </w:p>
    <w:p w:rsidR="00E97BAD" w:rsidRPr="00287097" w:rsidRDefault="00E97BAD" w:rsidP="0028709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Naśladowanie odgłosów z otoczenia:</w:t>
      </w:r>
    </w:p>
    <w:p w:rsidR="00E97BAD" w:rsidRPr="00E97BAD" w:rsidRDefault="00E97BAD" w:rsidP="00E97BA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samopoczucia w czasie zimna -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brr, brr,</w:t>
      </w:r>
    </w:p>
    <w:p w:rsidR="00E97BAD" w:rsidRPr="00E97BAD" w:rsidRDefault="00E97BAD" w:rsidP="00E97BA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ruszającego motocykla -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brum, brum,</w:t>
      </w:r>
    </w:p>
    <w:p w:rsidR="00E97BAD" w:rsidRPr="00E97BAD" w:rsidRDefault="00E97BAD" w:rsidP="00E97BA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parskania konia - </w:t>
      </w:r>
      <w:r w:rsidRPr="00E97BAD">
        <w:rPr>
          <w:rFonts w:ascii="Comic Sans MS" w:eastAsia="Times New Roman" w:hAnsi="Comic Sans MS" w:cs="Times New Roman"/>
          <w:b/>
          <w:bCs/>
          <w:sz w:val="27"/>
          <w:lang w:eastAsia="pl-PL"/>
        </w:rPr>
        <w:t>prr, prr.</w:t>
      </w:r>
    </w:p>
    <w:p w:rsidR="00E97BAD" w:rsidRPr="00287097" w:rsidRDefault="00E97BAD" w:rsidP="0028709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097">
        <w:rPr>
          <w:rFonts w:ascii="Comic Sans MS" w:eastAsia="Times New Roman" w:hAnsi="Comic Sans MS" w:cs="Times New Roman"/>
          <w:sz w:val="27"/>
          <w:szCs w:val="27"/>
          <w:lang w:eastAsia="pl-PL"/>
        </w:rPr>
        <w:t>Energiczne pionowe poruszanie warg bokiem palca.</w:t>
      </w:r>
    </w:p>
    <w:p w:rsidR="00E97BAD" w:rsidRPr="00E97BAD" w:rsidRDefault="00E97BAD" w:rsidP="00287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Parskanie wargami z językiem wysuniętym między nimi.</w:t>
      </w:r>
    </w:p>
    <w:p w:rsidR="00E97BAD" w:rsidRPr="00E97BAD" w:rsidRDefault="00E97BAD" w:rsidP="00287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Pionowe ruchy palcami po wargach, naśladujące grę na gitarze lub harfie.</w:t>
      </w:r>
    </w:p>
    <w:p w:rsidR="00E97BAD" w:rsidRPr="00E97BAD" w:rsidRDefault="00E97BAD" w:rsidP="00E97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AD">
        <w:rPr>
          <w:rFonts w:ascii="Comic Sans MS" w:eastAsia="Times New Roman" w:hAnsi="Comic Sans MS" w:cs="Times New Roman"/>
          <w:sz w:val="27"/>
          <w:szCs w:val="27"/>
          <w:lang w:eastAsia="pl-PL"/>
        </w:rPr>
        <w:t> </w:t>
      </w:r>
    </w:p>
    <w:p w:rsidR="00DA1EF1" w:rsidRPr="00E97BAD" w:rsidRDefault="00DA1EF1" w:rsidP="00E97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A1EF1" w:rsidRPr="00E97BAD" w:rsidSect="00DA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C54"/>
    <w:multiLevelType w:val="multilevel"/>
    <w:tmpl w:val="C1EC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7948"/>
    <w:multiLevelType w:val="multilevel"/>
    <w:tmpl w:val="2C20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B176C"/>
    <w:multiLevelType w:val="multilevel"/>
    <w:tmpl w:val="8A0A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D54EE"/>
    <w:multiLevelType w:val="multilevel"/>
    <w:tmpl w:val="E640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F0E5C"/>
    <w:multiLevelType w:val="multilevel"/>
    <w:tmpl w:val="112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76B53"/>
    <w:multiLevelType w:val="multilevel"/>
    <w:tmpl w:val="2F3E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A1646"/>
    <w:multiLevelType w:val="multilevel"/>
    <w:tmpl w:val="5EF8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A12D0"/>
    <w:multiLevelType w:val="multilevel"/>
    <w:tmpl w:val="94A8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ascii="Comic Sans MS" w:hAnsi="Comic Sans MS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3630C"/>
    <w:multiLevelType w:val="multilevel"/>
    <w:tmpl w:val="254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D22C8"/>
    <w:multiLevelType w:val="multilevel"/>
    <w:tmpl w:val="1DC8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B4EBA"/>
    <w:multiLevelType w:val="multilevel"/>
    <w:tmpl w:val="F14C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318F9"/>
    <w:multiLevelType w:val="multilevel"/>
    <w:tmpl w:val="71DC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505BE"/>
    <w:multiLevelType w:val="multilevel"/>
    <w:tmpl w:val="0672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83E51"/>
    <w:multiLevelType w:val="multilevel"/>
    <w:tmpl w:val="E44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E0CF4"/>
    <w:multiLevelType w:val="multilevel"/>
    <w:tmpl w:val="410E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41C0B"/>
    <w:multiLevelType w:val="multilevel"/>
    <w:tmpl w:val="EB4A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64CA9"/>
    <w:multiLevelType w:val="multilevel"/>
    <w:tmpl w:val="7416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2B4879"/>
    <w:multiLevelType w:val="multilevel"/>
    <w:tmpl w:val="36A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847707"/>
    <w:multiLevelType w:val="multilevel"/>
    <w:tmpl w:val="3E54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8182D"/>
    <w:multiLevelType w:val="multilevel"/>
    <w:tmpl w:val="76C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54943"/>
    <w:multiLevelType w:val="multilevel"/>
    <w:tmpl w:val="BE8A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243BA"/>
    <w:multiLevelType w:val="multilevel"/>
    <w:tmpl w:val="E6F8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15692"/>
    <w:multiLevelType w:val="multilevel"/>
    <w:tmpl w:val="D4F8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B6664C"/>
    <w:multiLevelType w:val="multilevel"/>
    <w:tmpl w:val="67BC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73C88"/>
    <w:multiLevelType w:val="multilevel"/>
    <w:tmpl w:val="F5F4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ascii="Comic Sans MS" w:hAnsi="Comic Sans MS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2"/>
  </w:num>
  <w:num w:numId="5">
    <w:abstractNumId w:val="7"/>
  </w:num>
  <w:num w:numId="6">
    <w:abstractNumId w:val="21"/>
  </w:num>
  <w:num w:numId="7">
    <w:abstractNumId w:val="3"/>
  </w:num>
  <w:num w:numId="8">
    <w:abstractNumId w:val="20"/>
  </w:num>
  <w:num w:numId="9">
    <w:abstractNumId w:val="1"/>
  </w:num>
  <w:num w:numId="10">
    <w:abstractNumId w:val="0"/>
  </w:num>
  <w:num w:numId="11">
    <w:abstractNumId w:val="24"/>
  </w:num>
  <w:num w:numId="12">
    <w:abstractNumId w:val="6"/>
  </w:num>
  <w:num w:numId="13">
    <w:abstractNumId w:val="14"/>
  </w:num>
  <w:num w:numId="14">
    <w:abstractNumId w:val="22"/>
  </w:num>
  <w:num w:numId="15">
    <w:abstractNumId w:val="13"/>
  </w:num>
  <w:num w:numId="16">
    <w:abstractNumId w:val="5"/>
  </w:num>
  <w:num w:numId="17">
    <w:abstractNumId w:val="2"/>
  </w:num>
  <w:num w:numId="18">
    <w:abstractNumId w:val="19"/>
  </w:num>
  <w:num w:numId="19">
    <w:abstractNumId w:val="18"/>
  </w:num>
  <w:num w:numId="20">
    <w:abstractNumId w:val="11"/>
  </w:num>
  <w:num w:numId="21">
    <w:abstractNumId w:val="10"/>
  </w:num>
  <w:num w:numId="22">
    <w:abstractNumId w:val="23"/>
  </w:num>
  <w:num w:numId="23">
    <w:abstractNumId w:val="15"/>
  </w:num>
  <w:num w:numId="24">
    <w:abstractNumId w:val="1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BAD"/>
    <w:rsid w:val="00287097"/>
    <w:rsid w:val="00DA1EF1"/>
    <w:rsid w:val="00E9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F1"/>
  </w:style>
  <w:style w:type="paragraph" w:styleId="Nagwek2">
    <w:name w:val="heading 2"/>
    <w:basedOn w:val="Normalny"/>
    <w:link w:val="Nagwek2Znak"/>
    <w:uiPriority w:val="9"/>
    <w:qFormat/>
    <w:rsid w:val="00E97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97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7B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97B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7BAD"/>
    <w:rPr>
      <w:color w:val="0000FF"/>
      <w:u w:val="single"/>
    </w:rPr>
  </w:style>
  <w:style w:type="character" w:customStyle="1" w:styleId="level1">
    <w:name w:val="level1"/>
    <w:basedOn w:val="Domylnaczcionkaakapitu"/>
    <w:rsid w:val="00E97BAD"/>
  </w:style>
  <w:style w:type="character" w:customStyle="1" w:styleId="sf-sub-indicator">
    <w:name w:val="sf-sub-indicator"/>
    <w:basedOn w:val="Domylnaczcionkaakapitu"/>
    <w:rsid w:val="00E97BAD"/>
  </w:style>
  <w:style w:type="character" w:customStyle="1" w:styleId="menu-item">
    <w:name w:val="menu-item"/>
    <w:basedOn w:val="Domylnaczcionkaakapitu"/>
    <w:rsid w:val="00E97BAD"/>
  </w:style>
  <w:style w:type="paragraph" w:customStyle="1" w:styleId="podpisobrazu4">
    <w:name w:val="podpisobrazu4"/>
    <w:basedOn w:val="Normalny"/>
    <w:rsid w:val="00E9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BAD"/>
    <w:rPr>
      <w:b/>
      <w:bCs/>
    </w:rPr>
  </w:style>
  <w:style w:type="paragraph" w:customStyle="1" w:styleId="standard">
    <w:name w:val="standard"/>
    <w:basedOn w:val="Normalny"/>
    <w:rsid w:val="00E9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treci"/>
    <w:basedOn w:val="Normalny"/>
    <w:rsid w:val="00E9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7B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7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3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0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2020-03-19T12:42:00Z</dcterms:created>
  <dcterms:modified xsi:type="dcterms:W3CDTF">2020-03-19T12:58:00Z</dcterms:modified>
</cp:coreProperties>
</file>